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69" w:rsidRPr="004B1569" w:rsidRDefault="004B1569" w:rsidP="004B1569">
      <w:pPr>
        <w:widowControl/>
        <w:spacing w:line="480" w:lineRule="exact"/>
        <w:jc w:val="center"/>
        <w:rPr>
          <w:rFonts w:ascii="仿宋" w:eastAsia="仿宋" w:hAnsi="仿宋" w:cs="宋体"/>
          <w:b/>
          <w:bCs/>
          <w:color w:val="333333"/>
          <w:spacing w:val="8"/>
          <w:kern w:val="0"/>
          <w:sz w:val="30"/>
          <w:szCs w:val="30"/>
        </w:rPr>
      </w:pPr>
      <w:r w:rsidRPr="004B1569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30"/>
          <w:szCs w:val="30"/>
        </w:rPr>
        <w:t>英语摘要（Abstract）</w:t>
      </w:r>
    </w:p>
    <w:p w:rsidR="004B1569" w:rsidRPr="00F21460" w:rsidRDefault="004B1569" w:rsidP="004B1569">
      <w:pPr>
        <w:widowControl/>
        <w:wordWrap w:val="0"/>
        <w:spacing w:line="480" w:lineRule="exac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 xml:space="preserve">[注] </w:t>
      </w:r>
      <w:r w:rsidRPr="00F21460">
        <w:rPr>
          <w:rFonts w:ascii="仿宋" w:eastAsia="仿宋" w:hAnsi="仿宋" w:cs="宋体" w:hint="eastAsia"/>
          <w:color w:val="000000" w:themeColor="text1"/>
          <w:spacing w:val="8"/>
          <w:kern w:val="0"/>
          <w:sz w:val="26"/>
          <w:szCs w:val="26"/>
        </w:rPr>
        <w:t>英语摘要约250词</w:t>
      </w: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，包括：</w:t>
      </w:r>
    </w:p>
    <w:p w:rsidR="004B1569" w:rsidRPr="00F21460" w:rsidRDefault="004B1569" w:rsidP="004B1569">
      <w:pPr>
        <w:widowControl/>
        <w:wordWrap w:val="0"/>
        <w:spacing w:line="48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(1) Title (capturing the essence of your research work in a succinct way)</w:t>
      </w:r>
    </w:p>
    <w:p w:rsidR="004B1569" w:rsidRPr="00F21460" w:rsidRDefault="004B1569" w:rsidP="004B1569">
      <w:pPr>
        <w:widowControl/>
        <w:wordWrap w:val="0"/>
        <w:spacing w:line="48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 xml:space="preserve">(2) Background (showing how your study builds on and </w:t>
      </w:r>
    </w:p>
    <w:p w:rsidR="004B1569" w:rsidRPr="00F21460" w:rsidRDefault="004B1569" w:rsidP="004B1569">
      <w:pPr>
        <w:widowControl/>
        <w:wordWrap w:val="0"/>
        <w:spacing w:line="48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extends prior work)</w:t>
      </w:r>
    </w:p>
    <w:p w:rsidR="004B1569" w:rsidRPr="00F21460" w:rsidRDefault="004B1569" w:rsidP="004B1569">
      <w:pPr>
        <w:widowControl/>
        <w:wordWrap w:val="0"/>
        <w:spacing w:line="48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 xml:space="preserve">(3) Purpose (identifying the research questions to be </w:t>
      </w:r>
    </w:p>
    <w:p w:rsidR="004B1569" w:rsidRPr="00F21460" w:rsidRDefault="004B1569" w:rsidP="004B1569">
      <w:pPr>
        <w:widowControl/>
        <w:wordWrap w:val="0"/>
        <w:spacing w:line="48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investigated)</w:t>
      </w:r>
    </w:p>
    <w:p w:rsidR="004B1569" w:rsidRPr="00F21460" w:rsidRDefault="004B1569" w:rsidP="004B1569">
      <w:pPr>
        <w:widowControl/>
        <w:wordWrap w:val="0"/>
        <w:spacing w:line="48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 xml:space="preserve">(4) Methods (describing the methods used for data </w:t>
      </w:r>
    </w:p>
    <w:p w:rsidR="004B1569" w:rsidRPr="00F21460" w:rsidRDefault="004B1569" w:rsidP="004B1569">
      <w:pPr>
        <w:widowControl/>
        <w:wordWrap w:val="0"/>
        <w:spacing w:line="48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collection and analysis)</w:t>
      </w:r>
    </w:p>
    <w:p w:rsidR="004B1569" w:rsidRPr="00F21460" w:rsidRDefault="004B1569" w:rsidP="004B1569">
      <w:pPr>
        <w:widowControl/>
        <w:wordWrap w:val="0"/>
        <w:spacing w:line="48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 xml:space="preserve">(5) Findings (the findings can be complete, preliminary, </w:t>
      </w:r>
    </w:p>
    <w:p w:rsidR="004B1569" w:rsidRPr="00F21460" w:rsidRDefault="004B1569" w:rsidP="004B1569">
      <w:pPr>
        <w:widowControl/>
        <w:wordWrap w:val="0"/>
        <w:spacing w:line="480" w:lineRule="exact"/>
        <w:jc w:val="lef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or hypothetical, depending on the status of your research)</w:t>
      </w:r>
    </w:p>
    <w:p w:rsidR="004B1569" w:rsidRPr="00F21460" w:rsidRDefault="004B1569" w:rsidP="004B1569">
      <w:pPr>
        <w:widowControl/>
        <w:wordWrap w:val="0"/>
        <w:spacing w:line="480" w:lineRule="exact"/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 xml:space="preserve">(6) Conclusion and implications (indicating the </w:t>
      </w:r>
    </w:p>
    <w:p w:rsidR="004B1569" w:rsidRDefault="004B1569" w:rsidP="004B1569">
      <w:pPr>
        <w:rPr>
          <w:rFonts w:ascii="仿宋" w:eastAsia="仿宋" w:hAnsi="仿宋" w:cs="宋体"/>
          <w:color w:val="333333"/>
          <w:spacing w:val="8"/>
          <w:kern w:val="0"/>
          <w:sz w:val="26"/>
          <w:szCs w:val="26"/>
        </w:rPr>
      </w:pPr>
      <w:r w:rsidRPr="00F21460">
        <w:rPr>
          <w:rFonts w:ascii="仿宋" w:eastAsia="仿宋" w:hAnsi="仿宋" w:cs="宋体" w:hint="eastAsia"/>
          <w:color w:val="333333"/>
          <w:spacing w:val="8"/>
          <w:kern w:val="0"/>
          <w:sz w:val="26"/>
          <w:szCs w:val="26"/>
        </w:rPr>
        <w:t>significance of your research in a larger context)</w:t>
      </w:r>
    </w:p>
    <w:p w:rsidR="004B1569" w:rsidRPr="004B1569" w:rsidRDefault="004B1569" w:rsidP="004B1569">
      <w:pPr>
        <w:rPr>
          <w:rFonts w:ascii="仿宋" w:eastAsia="仿宋" w:hAnsi="仿宋" w:cs="宋体"/>
          <w:b/>
          <w:bCs/>
          <w:color w:val="333333"/>
          <w:spacing w:val="8"/>
          <w:kern w:val="0"/>
          <w:sz w:val="26"/>
          <w:szCs w:val="26"/>
        </w:rPr>
      </w:pPr>
      <w:r w:rsidRPr="004B1569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6"/>
          <w:szCs w:val="26"/>
        </w:rPr>
        <w:t>参考例子见下一页！</w:t>
      </w:r>
    </w:p>
    <w:p w:rsidR="004B1569" w:rsidRDefault="004B1569" w:rsidP="004B1569">
      <w:r>
        <w:rPr>
          <w:rFonts w:hint="eastAsia"/>
          <w:noProof/>
        </w:rPr>
        <w:lastRenderedPageBreak/>
        <w:drawing>
          <wp:inline distT="0" distB="0" distL="0" distR="0">
            <wp:extent cx="5274310" cy="459041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569" w:rsidRDefault="004B1569" w:rsidP="004B1569">
      <w:r>
        <w:rPr>
          <w:rFonts w:hint="eastAsia"/>
          <w:noProof/>
        </w:rPr>
        <w:drawing>
          <wp:inline distT="0" distB="0" distL="0" distR="0">
            <wp:extent cx="5274310" cy="39166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569" w:rsidSect="003E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13" w:rsidRDefault="003D5413" w:rsidP="004B1569">
      <w:r>
        <w:separator/>
      </w:r>
    </w:p>
  </w:endnote>
  <w:endnote w:type="continuationSeparator" w:id="0">
    <w:p w:rsidR="003D5413" w:rsidRDefault="003D5413" w:rsidP="004B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13" w:rsidRDefault="003D5413" w:rsidP="004B1569">
      <w:r>
        <w:separator/>
      </w:r>
    </w:p>
  </w:footnote>
  <w:footnote w:type="continuationSeparator" w:id="0">
    <w:p w:rsidR="003D5413" w:rsidRDefault="003D5413" w:rsidP="004B1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BF7"/>
    <w:rsid w:val="00161BF7"/>
    <w:rsid w:val="003B4197"/>
    <w:rsid w:val="003D5413"/>
    <w:rsid w:val="003E66B7"/>
    <w:rsid w:val="004B1569"/>
    <w:rsid w:val="004B24E9"/>
    <w:rsid w:val="00FD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1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1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1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15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24E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24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 盼</dc:creator>
  <cp:lastModifiedBy>tinaliu</cp:lastModifiedBy>
  <cp:revision>2</cp:revision>
  <dcterms:created xsi:type="dcterms:W3CDTF">2021-10-30T11:15:00Z</dcterms:created>
  <dcterms:modified xsi:type="dcterms:W3CDTF">2021-10-30T11:15:00Z</dcterms:modified>
</cp:coreProperties>
</file>